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ED34C" w14:textId="3A461C4F" w:rsidR="00077B81" w:rsidRDefault="00077B81" w:rsidP="006B1382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FE4DBC">
        <w:rPr>
          <w:rFonts w:ascii="Arial" w:eastAsia="Times New Roman" w:hAnsi="Arial" w:cs="Arial"/>
          <w:b/>
          <w:color w:val="363194"/>
          <w:kern w:val="2"/>
          <w:lang w:eastAsia="ru-RU"/>
        </w:rPr>
        <w:t xml:space="preserve">Основные показатели деятельности организаций, работающих в городе Севастополе </w:t>
      </w:r>
      <w:r w:rsidR="006B1382">
        <w:rPr>
          <w:rFonts w:ascii="Arial" w:eastAsia="Times New Roman" w:hAnsi="Arial" w:cs="Arial"/>
          <w:b/>
          <w:color w:val="363194"/>
          <w:kern w:val="2"/>
          <w:lang w:eastAsia="ru-RU"/>
        </w:rPr>
        <w:br/>
      </w:r>
      <w:r w:rsidRPr="00FE4DBC">
        <w:rPr>
          <w:rFonts w:ascii="Arial" w:eastAsia="Times New Roman" w:hAnsi="Arial" w:cs="Arial"/>
          <w:b/>
          <w:color w:val="363194"/>
          <w:kern w:val="2"/>
          <w:lang w:eastAsia="ru-RU"/>
        </w:rPr>
        <w:t>по программам дошкольного образования,</w:t>
      </w:r>
      <w:r w:rsidR="006B1382">
        <w:rPr>
          <w:rFonts w:ascii="Arial" w:eastAsia="Times New Roman" w:hAnsi="Arial" w:cs="Arial"/>
          <w:b/>
          <w:color w:val="363194"/>
          <w:kern w:val="2"/>
          <w:lang w:eastAsia="ru-RU"/>
        </w:rPr>
        <w:t xml:space="preserve"> </w:t>
      </w:r>
      <w:r w:rsidRPr="00FE4DBC">
        <w:rPr>
          <w:rFonts w:ascii="Arial" w:eastAsia="Times New Roman" w:hAnsi="Arial" w:cs="Arial"/>
          <w:b/>
          <w:color w:val="363194"/>
          <w:kern w:val="2"/>
          <w:lang w:eastAsia="ru-RU"/>
        </w:rPr>
        <w:t>уходу и присмотру за детьми</w:t>
      </w:r>
      <w:r w:rsidRPr="0062794B">
        <w:rPr>
          <w:rFonts w:ascii="Times New Roman" w:hAnsi="Times New Roman" w:cs="Times New Roman"/>
          <w:b/>
          <w:sz w:val="28"/>
          <w:szCs w:val="28"/>
        </w:rPr>
        <w:cr/>
      </w:r>
    </w:p>
    <w:p w14:paraId="6C0CFC0C" w14:textId="77777777" w:rsidR="00077B81" w:rsidRPr="00D23140" w:rsidRDefault="00077B81" w:rsidP="00077B81">
      <w:pPr>
        <w:spacing w:after="60" w:line="240" w:lineRule="auto"/>
        <w:ind w:right="141"/>
        <w:jc w:val="right"/>
        <w:rPr>
          <w:rFonts w:ascii="Arial" w:eastAsia="Times New Roman" w:hAnsi="Arial" w:cs="Arial"/>
          <w:i/>
          <w:color w:val="000000" w:themeColor="text1"/>
          <w:sz w:val="18"/>
          <w:szCs w:val="18"/>
          <w:lang w:eastAsia="ru-RU"/>
        </w:rPr>
      </w:pPr>
      <w:r w:rsidRPr="00FB0D75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(</w:t>
      </w:r>
      <w:r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человек</w:t>
      </w:r>
      <w:r w:rsidRPr="00FB0D75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)</w:t>
      </w:r>
    </w:p>
    <w:tbl>
      <w:tblPr>
        <w:tblW w:w="10631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29"/>
        <w:gridCol w:w="1440"/>
        <w:gridCol w:w="1439"/>
        <w:gridCol w:w="1439"/>
        <w:gridCol w:w="1284"/>
      </w:tblGrid>
      <w:tr w:rsidR="00077B81" w:rsidRPr="00E45202" w14:paraId="70D7F1E8" w14:textId="77777777" w:rsidTr="001A1CEC">
        <w:trPr>
          <w:cantSplit/>
          <w:trHeight w:val="550"/>
        </w:trPr>
        <w:tc>
          <w:tcPr>
            <w:tcW w:w="2365" w:type="pct"/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2E58DC" w14:textId="77777777" w:rsidR="00077B81" w:rsidRPr="002F445D" w:rsidRDefault="00077B81" w:rsidP="00332BD0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kern w:val="2"/>
                <w:sz w:val="18"/>
                <w:szCs w:val="18"/>
                <w:lang w:eastAsia="ru-RU"/>
              </w:rPr>
            </w:pPr>
          </w:p>
          <w:p w14:paraId="1213DD8C" w14:textId="77777777" w:rsidR="00077B81" w:rsidRPr="002F445D" w:rsidRDefault="00077B81" w:rsidP="00332BD0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677" w:type="pct"/>
            <w:shd w:val="clear" w:color="auto" w:fill="EBEBEB"/>
            <w:vAlign w:val="center"/>
          </w:tcPr>
          <w:p w14:paraId="1F26ED5F" w14:textId="77777777" w:rsidR="00077B81" w:rsidRPr="00B46BF8" w:rsidRDefault="00077B81" w:rsidP="00332BD0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363194"/>
                <w:kern w:val="2"/>
                <w:sz w:val="18"/>
                <w:szCs w:val="18"/>
                <w:lang w:eastAsia="ru-RU"/>
              </w:rPr>
            </w:pPr>
            <w:r w:rsidRPr="00B46BF8">
              <w:rPr>
                <w:rFonts w:ascii="Arial" w:eastAsia="Times New Roman" w:hAnsi="Arial" w:cs="Arial"/>
                <w:b/>
                <w:color w:val="363194"/>
                <w:kern w:val="2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677" w:type="pct"/>
            <w:shd w:val="clear" w:color="auto" w:fill="EBEBEB"/>
            <w:vAlign w:val="center"/>
          </w:tcPr>
          <w:p w14:paraId="336D211E" w14:textId="77777777" w:rsidR="00077B81" w:rsidRPr="00B46BF8" w:rsidRDefault="00077B81" w:rsidP="00332BD0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363194"/>
                <w:kern w:val="2"/>
                <w:sz w:val="18"/>
                <w:szCs w:val="18"/>
                <w:lang w:eastAsia="ru-RU"/>
              </w:rPr>
            </w:pPr>
            <w:r w:rsidRPr="00B46BF8">
              <w:rPr>
                <w:rFonts w:ascii="Arial" w:eastAsia="Times New Roman" w:hAnsi="Arial" w:cs="Arial"/>
                <w:b/>
                <w:color w:val="363194"/>
                <w:kern w:val="2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677" w:type="pct"/>
            <w:shd w:val="clear" w:color="auto" w:fill="EBEBEB"/>
            <w:vAlign w:val="center"/>
          </w:tcPr>
          <w:p w14:paraId="7C9C39F0" w14:textId="77777777" w:rsidR="00077B81" w:rsidRPr="00B46BF8" w:rsidRDefault="00077B81" w:rsidP="00332BD0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363194"/>
                <w:kern w:val="2"/>
                <w:sz w:val="18"/>
                <w:szCs w:val="18"/>
                <w:lang w:eastAsia="ru-RU"/>
              </w:rPr>
            </w:pPr>
            <w:r w:rsidRPr="00B46BF8">
              <w:rPr>
                <w:rFonts w:ascii="Arial" w:eastAsia="Times New Roman" w:hAnsi="Arial" w:cs="Arial"/>
                <w:b/>
                <w:color w:val="363194"/>
                <w:kern w:val="2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604" w:type="pct"/>
            <w:shd w:val="clear" w:color="auto" w:fill="EBEBEB"/>
            <w:vAlign w:val="center"/>
          </w:tcPr>
          <w:p w14:paraId="10679551" w14:textId="77777777" w:rsidR="00077B81" w:rsidRPr="00B46BF8" w:rsidRDefault="00077B81" w:rsidP="00332BD0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363194"/>
                <w:kern w:val="2"/>
                <w:sz w:val="18"/>
                <w:szCs w:val="18"/>
                <w:lang w:eastAsia="ru-RU"/>
              </w:rPr>
            </w:pPr>
            <w:r w:rsidRPr="00B46BF8">
              <w:rPr>
                <w:rFonts w:ascii="Arial" w:eastAsia="Times New Roman" w:hAnsi="Arial" w:cs="Arial"/>
                <w:b/>
                <w:color w:val="363194"/>
                <w:kern w:val="2"/>
                <w:sz w:val="18"/>
                <w:szCs w:val="18"/>
                <w:lang w:eastAsia="ru-RU"/>
              </w:rPr>
              <w:t>2023</w:t>
            </w:r>
          </w:p>
        </w:tc>
      </w:tr>
      <w:tr w:rsidR="00077B81" w:rsidRPr="00E45202" w14:paraId="201E9030" w14:textId="77777777" w:rsidTr="001A1CEC">
        <w:trPr>
          <w:cantSplit/>
          <w:trHeight w:val="701"/>
        </w:trPr>
        <w:tc>
          <w:tcPr>
            <w:tcW w:w="23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6834F0" w14:textId="77777777" w:rsidR="00077B81" w:rsidRPr="00665BBA" w:rsidRDefault="00077B81" w:rsidP="00332BD0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ind w:left="57"/>
              <w:outlineLvl w:val="6"/>
              <w:rPr>
                <w:rFonts w:ascii="Arial" w:eastAsia="Times New Roman" w:hAnsi="Arial" w:cs="Arial"/>
                <w:color w:val="282A2E"/>
                <w:sz w:val="18"/>
                <w:szCs w:val="18"/>
                <w:lang w:eastAsia="x-none"/>
              </w:rPr>
            </w:pPr>
            <w:r w:rsidRPr="00665BBA">
              <w:rPr>
                <w:rFonts w:ascii="Arial" w:eastAsia="Times New Roman" w:hAnsi="Arial" w:cs="Arial"/>
                <w:color w:val="282A2E"/>
                <w:sz w:val="18"/>
                <w:szCs w:val="18"/>
                <w:lang w:eastAsia="x-none"/>
              </w:rPr>
              <w:t xml:space="preserve">Численность воспитанников в возрасте до 3 лет </w:t>
            </w:r>
            <w:r>
              <w:rPr>
                <w:rFonts w:ascii="Arial" w:eastAsia="Times New Roman" w:hAnsi="Arial" w:cs="Arial"/>
                <w:color w:val="282A2E"/>
                <w:sz w:val="18"/>
                <w:szCs w:val="18"/>
                <w:lang w:eastAsia="x-none"/>
              </w:rPr>
              <w:br/>
            </w:r>
            <w:r w:rsidRPr="00665BBA">
              <w:rPr>
                <w:rFonts w:ascii="Arial" w:eastAsia="Times New Roman" w:hAnsi="Arial" w:cs="Arial"/>
                <w:color w:val="282A2E"/>
                <w:sz w:val="18"/>
                <w:szCs w:val="18"/>
                <w:lang w:eastAsia="x-none"/>
              </w:rPr>
              <w:t>в организациях государственной и муниципальной формы собственности</w:t>
            </w:r>
          </w:p>
        </w:tc>
        <w:tc>
          <w:tcPr>
            <w:tcW w:w="677" w:type="pct"/>
            <w:vAlign w:val="bottom"/>
          </w:tcPr>
          <w:p w14:paraId="63C3A524" w14:textId="77777777" w:rsidR="00077B81" w:rsidRPr="005D6AC0" w:rsidRDefault="00077B81" w:rsidP="00332BD0">
            <w:pPr>
              <w:pStyle w:val="af1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2240</w:t>
            </w:r>
          </w:p>
        </w:tc>
        <w:tc>
          <w:tcPr>
            <w:tcW w:w="677" w:type="pct"/>
            <w:vAlign w:val="bottom"/>
          </w:tcPr>
          <w:p w14:paraId="63A33AA1" w14:textId="77777777" w:rsidR="00077B81" w:rsidRPr="005D6AC0" w:rsidRDefault="00077B81" w:rsidP="00332BD0">
            <w:pPr>
              <w:pStyle w:val="af1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2550</w:t>
            </w:r>
          </w:p>
        </w:tc>
        <w:tc>
          <w:tcPr>
            <w:tcW w:w="677" w:type="pct"/>
            <w:vAlign w:val="bottom"/>
          </w:tcPr>
          <w:p w14:paraId="080D298E" w14:textId="77777777" w:rsidR="00077B81" w:rsidRPr="005D6AC0" w:rsidRDefault="00077B81" w:rsidP="00332BD0">
            <w:pPr>
              <w:pStyle w:val="af1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2530</w:t>
            </w:r>
          </w:p>
        </w:tc>
        <w:tc>
          <w:tcPr>
            <w:tcW w:w="604" w:type="pct"/>
            <w:vAlign w:val="bottom"/>
          </w:tcPr>
          <w:p w14:paraId="7BFFD1BF" w14:textId="77777777" w:rsidR="00077B81" w:rsidRPr="00E45202" w:rsidRDefault="00077B81" w:rsidP="00332BD0">
            <w:pPr>
              <w:tabs>
                <w:tab w:val="left" w:pos="85"/>
                <w:tab w:val="left" w:pos="170"/>
                <w:tab w:val="left" w:pos="255"/>
              </w:tabs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2869</w:t>
            </w:r>
          </w:p>
        </w:tc>
      </w:tr>
    </w:tbl>
    <w:p w14:paraId="4F8E4865" w14:textId="77777777" w:rsidR="00077B81" w:rsidRDefault="00077B81" w:rsidP="00077B81"/>
    <w:p w14:paraId="207C250F" w14:textId="77777777" w:rsidR="00077B81" w:rsidRPr="00FB0D75" w:rsidRDefault="00077B81" w:rsidP="00077B81">
      <w:pPr>
        <w:spacing w:after="60" w:line="240" w:lineRule="auto"/>
        <w:ind w:right="141"/>
        <w:jc w:val="right"/>
        <w:rPr>
          <w:rFonts w:ascii="Arial" w:eastAsia="Times New Roman" w:hAnsi="Arial" w:cs="Arial"/>
          <w:b/>
          <w:color w:val="000000" w:themeColor="text1"/>
          <w:kern w:val="2"/>
          <w:sz w:val="24"/>
          <w:szCs w:val="24"/>
          <w:lang w:eastAsia="ru-RU"/>
        </w:rPr>
      </w:pPr>
      <w:r w:rsidRPr="00FB0D75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(человек)</w:t>
      </w:r>
    </w:p>
    <w:tbl>
      <w:tblPr>
        <w:tblW w:w="10631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29"/>
        <w:gridCol w:w="1440"/>
        <w:gridCol w:w="1439"/>
        <w:gridCol w:w="1439"/>
        <w:gridCol w:w="1284"/>
      </w:tblGrid>
      <w:tr w:rsidR="00077B81" w:rsidRPr="00E45202" w14:paraId="5C20C47F" w14:textId="77777777" w:rsidTr="001A1CEC">
        <w:trPr>
          <w:cantSplit/>
          <w:trHeight w:val="297"/>
        </w:trPr>
        <w:tc>
          <w:tcPr>
            <w:tcW w:w="2365" w:type="pct"/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A6662C" w14:textId="77777777" w:rsidR="00077B81" w:rsidRPr="00665BBA" w:rsidRDefault="00077B81" w:rsidP="00332BD0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outlineLvl w:val="6"/>
              <w:rPr>
                <w:rFonts w:ascii="Arial" w:eastAsia="Times New Roman" w:hAnsi="Arial" w:cs="Arial"/>
                <w:color w:val="282A2E"/>
                <w:sz w:val="18"/>
                <w:szCs w:val="18"/>
                <w:lang w:eastAsia="x-none"/>
              </w:rPr>
            </w:pPr>
          </w:p>
        </w:tc>
        <w:tc>
          <w:tcPr>
            <w:tcW w:w="677" w:type="pct"/>
            <w:shd w:val="clear" w:color="auto" w:fill="EBEBEB"/>
            <w:vAlign w:val="bottom"/>
          </w:tcPr>
          <w:p w14:paraId="6BAA88E3" w14:textId="77777777" w:rsidR="00077B81" w:rsidRPr="00B46BF8" w:rsidRDefault="00077B81" w:rsidP="00332BD0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363194"/>
                <w:kern w:val="2"/>
                <w:sz w:val="18"/>
                <w:szCs w:val="18"/>
                <w:lang w:eastAsia="ru-RU"/>
              </w:rPr>
            </w:pPr>
            <w:r w:rsidRPr="00B46BF8">
              <w:rPr>
                <w:rFonts w:ascii="Arial" w:eastAsia="Times New Roman" w:hAnsi="Arial" w:cs="Arial"/>
                <w:b/>
                <w:color w:val="363194"/>
                <w:kern w:val="2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677" w:type="pct"/>
            <w:shd w:val="clear" w:color="auto" w:fill="EBEBEB"/>
            <w:vAlign w:val="bottom"/>
          </w:tcPr>
          <w:p w14:paraId="085263AE" w14:textId="77777777" w:rsidR="00077B81" w:rsidRPr="00B46BF8" w:rsidRDefault="00077B81" w:rsidP="00332BD0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363194"/>
                <w:kern w:val="2"/>
                <w:sz w:val="18"/>
                <w:szCs w:val="18"/>
                <w:lang w:eastAsia="ru-RU"/>
              </w:rPr>
            </w:pPr>
            <w:r w:rsidRPr="00B46BF8">
              <w:rPr>
                <w:rFonts w:ascii="Arial" w:eastAsia="Times New Roman" w:hAnsi="Arial" w:cs="Arial"/>
                <w:b/>
                <w:color w:val="363194"/>
                <w:kern w:val="2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677" w:type="pct"/>
            <w:shd w:val="clear" w:color="auto" w:fill="EBEBEB"/>
            <w:vAlign w:val="bottom"/>
          </w:tcPr>
          <w:p w14:paraId="5BC6BD63" w14:textId="77777777" w:rsidR="00077B81" w:rsidRPr="00B46BF8" w:rsidRDefault="00077B81" w:rsidP="00332BD0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363194"/>
                <w:kern w:val="2"/>
                <w:sz w:val="18"/>
                <w:szCs w:val="18"/>
                <w:lang w:eastAsia="ru-RU"/>
              </w:rPr>
            </w:pPr>
            <w:r w:rsidRPr="00B46BF8">
              <w:rPr>
                <w:rFonts w:ascii="Arial" w:eastAsia="Times New Roman" w:hAnsi="Arial" w:cs="Arial"/>
                <w:b/>
                <w:color w:val="363194"/>
                <w:kern w:val="2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605" w:type="pct"/>
            <w:shd w:val="clear" w:color="auto" w:fill="EBEBEB"/>
            <w:vAlign w:val="bottom"/>
          </w:tcPr>
          <w:p w14:paraId="725C5B20" w14:textId="77777777" w:rsidR="00077B81" w:rsidRPr="00B46BF8" w:rsidRDefault="00077B81" w:rsidP="00332BD0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363194"/>
                <w:kern w:val="2"/>
                <w:sz w:val="18"/>
                <w:szCs w:val="18"/>
                <w:lang w:eastAsia="ru-RU"/>
              </w:rPr>
            </w:pPr>
            <w:r w:rsidRPr="00B46BF8">
              <w:rPr>
                <w:rFonts w:ascii="Arial" w:eastAsia="Times New Roman" w:hAnsi="Arial" w:cs="Arial"/>
                <w:b/>
                <w:color w:val="363194"/>
                <w:kern w:val="2"/>
                <w:sz w:val="18"/>
                <w:szCs w:val="18"/>
                <w:lang w:eastAsia="ru-RU"/>
              </w:rPr>
              <w:t>2023</w:t>
            </w:r>
          </w:p>
        </w:tc>
      </w:tr>
      <w:tr w:rsidR="00077B81" w:rsidRPr="00E45202" w14:paraId="6D7DA5DD" w14:textId="77777777" w:rsidTr="001A1CEC">
        <w:trPr>
          <w:cantSplit/>
          <w:trHeight w:val="414"/>
        </w:trPr>
        <w:tc>
          <w:tcPr>
            <w:tcW w:w="23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F2F4D" w14:textId="77777777" w:rsidR="00077B81" w:rsidRPr="00665BBA" w:rsidRDefault="00077B81" w:rsidP="00332BD0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ind w:left="57"/>
              <w:outlineLvl w:val="6"/>
              <w:rPr>
                <w:rFonts w:ascii="Arial" w:eastAsia="Times New Roman" w:hAnsi="Arial" w:cs="Arial"/>
                <w:color w:val="282A2E"/>
                <w:sz w:val="18"/>
                <w:szCs w:val="18"/>
                <w:lang w:eastAsia="x-none"/>
              </w:rPr>
            </w:pPr>
            <w:r w:rsidRPr="00665BBA">
              <w:rPr>
                <w:rFonts w:ascii="Arial" w:eastAsia="Times New Roman" w:hAnsi="Arial" w:cs="Arial"/>
                <w:color w:val="282A2E"/>
                <w:sz w:val="18"/>
                <w:szCs w:val="18"/>
                <w:lang w:eastAsia="x-none"/>
              </w:rPr>
              <w:t>Численность воспитанников на 100 мест (всего)</w:t>
            </w:r>
          </w:p>
        </w:tc>
        <w:tc>
          <w:tcPr>
            <w:tcW w:w="677" w:type="pct"/>
            <w:vAlign w:val="bottom"/>
          </w:tcPr>
          <w:p w14:paraId="77667DC7" w14:textId="77777777" w:rsidR="00077B81" w:rsidRPr="005D6AC0" w:rsidRDefault="00077B81" w:rsidP="00332BD0">
            <w:pPr>
              <w:pStyle w:val="af1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677" w:type="pct"/>
            <w:vAlign w:val="bottom"/>
          </w:tcPr>
          <w:p w14:paraId="31F42F35" w14:textId="77777777" w:rsidR="00077B81" w:rsidRPr="005D6AC0" w:rsidRDefault="00077B81" w:rsidP="00332BD0">
            <w:pPr>
              <w:pStyle w:val="af1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677" w:type="pct"/>
            <w:vAlign w:val="bottom"/>
          </w:tcPr>
          <w:p w14:paraId="7FC3DE17" w14:textId="77777777" w:rsidR="00077B81" w:rsidRPr="005D6AC0" w:rsidRDefault="00077B81" w:rsidP="00332BD0">
            <w:pPr>
              <w:pStyle w:val="af1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605" w:type="pct"/>
            <w:vAlign w:val="bottom"/>
          </w:tcPr>
          <w:p w14:paraId="182C1065" w14:textId="77777777" w:rsidR="00077B81" w:rsidRPr="00E45202" w:rsidRDefault="00077B81" w:rsidP="00332BD0">
            <w:pPr>
              <w:tabs>
                <w:tab w:val="left" w:pos="85"/>
                <w:tab w:val="left" w:pos="170"/>
                <w:tab w:val="left" w:pos="255"/>
              </w:tabs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104</w:t>
            </w:r>
          </w:p>
        </w:tc>
      </w:tr>
      <w:tr w:rsidR="00077B81" w:rsidRPr="00E45202" w14:paraId="2D60E091" w14:textId="77777777" w:rsidTr="001A1CEC">
        <w:trPr>
          <w:cantSplit/>
          <w:trHeight w:val="414"/>
        </w:trPr>
        <w:tc>
          <w:tcPr>
            <w:tcW w:w="23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5111D0" w14:textId="77777777" w:rsidR="00077B81" w:rsidRPr="00665BBA" w:rsidRDefault="00077B81" w:rsidP="00332BD0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ind w:left="57"/>
              <w:outlineLvl w:val="6"/>
              <w:rPr>
                <w:rFonts w:ascii="Arial" w:eastAsia="Times New Roman" w:hAnsi="Arial" w:cs="Arial"/>
                <w:color w:val="282A2E"/>
                <w:sz w:val="18"/>
                <w:szCs w:val="18"/>
                <w:lang w:eastAsia="x-none"/>
              </w:rPr>
            </w:pPr>
            <w:r w:rsidRPr="00665BBA">
              <w:rPr>
                <w:rFonts w:ascii="Arial" w:eastAsia="Times New Roman" w:hAnsi="Arial" w:cs="Arial"/>
                <w:color w:val="282A2E"/>
                <w:sz w:val="18"/>
                <w:szCs w:val="18"/>
                <w:lang w:eastAsia="x-none"/>
              </w:rPr>
              <w:t xml:space="preserve">Численность воспитанников на 100 мест </w:t>
            </w:r>
            <w:r>
              <w:rPr>
                <w:rFonts w:ascii="Arial" w:eastAsia="Times New Roman" w:hAnsi="Arial" w:cs="Arial"/>
                <w:color w:val="282A2E"/>
                <w:sz w:val="18"/>
                <w:szCs w:val="18"/>
                <w:lang w:eastAsia="x-none"/>
              </w:rPr>
              <w:br/>
            </w:r>
            <w:r w:rsidRPr="00665BBA">
              <w:rPr>
                <w:rFonts w:ascii="Arial" w:eastAsia="Times New Roman" w:hAnsi="Arial" w:cs="Arial"/>
                <w:color w:val="282A2E"/>
                <w:sz w:val="18"/>
                <w:szCs w:val="18"/>
                <w:lang w:eastAsia="x-none"/>
              </w:rPr>
              <w:t>(городская местность)</w:t>
            </w:r>
          </w:p>
        </w:tc>
        <w:tc>
          <w:tcPr>
            <w:tcW w:w="677" w:type="pct"/>
            <w:vAlign w:val="bottom"/>
          </w:tcPr>
          <w:p w14:paraId="29251C39" w14:textId="77777777" w:rsidR="00077B81" w:rsidRPr="005D6AC0" w:rsidRDefault="00077B81" w:rsidP="00332BD0">
            <w:pPr>
              <w:pStyle w:val="af1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677" w:type="pct"/>
            <w:vAlign w:val="bottom"/>
          </w:tcPr>
          <w:p w14:paraId="0FB89160" w14:textId="77777777" w:rsidR="00077B81" w:rsidRPr="005D6AC0" w:rsidRDefault="00077B81" w:rsidP="00332BD0">
            <w:pPr>
              <w:pStyle w:val="af1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677" w:type="pct"/>
            <w:vAlign w:val="bottom"/>
          </w:tcPr>
          <w:p w14:paraId="36ADBB1C" w14:textId="77777777" w:rsidR="00077B81" w:rsidRPr="005D6AC0" w:rsidRDefault="00077B81" w:rsidP="00332BD0">
            <w:pPr>
              <w:pStyle w:val="af1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605" w:type="pct"/>
            <w:vAlign w:val="bottom"/>
          </w:tcPr>
          <w:p w14:paraId="41EFF398" w14:textId="77777777" w:rsidR="00077B81" w:rsidRPr="00E45202" w:rsidRDefault="00077B81" w:rsidP="00332BD0">
            <w:pPr>
              <w:tabs>
                <w:tab w:val="left" w:pos="85"/>
                <w:tab w:val="left" w:pos="170"/>
                <w:tab w:val="left" w:pos="255"/>
              </w:tabs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104</w:t>
            </w:r>
          </w:p>
        </w:tc>
      </w:tr>
      <w:tr w:rsidR="00077B81" w:rsidRPr="00E45202" w14:paraId="49D22278" w14:textId="77777777" w:rsidTr="001A1CEC">
        <w:trPr>
          <w:cantSplit/>
          <w:trHeight w:val="414"/>
        </w:trPr>
        <w:tc>
          <w:tcPr>
            <w:tcW w:w="23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93E60D" w14:textId="77777777" w:rsidR="00077B81" w:rsidRPr="00665BBA" w:rsidRDefault="00077B81" w:rsidP="00332BD0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ind w:left="57"/>
              <w:outlineLvl w:val="6"/>
              <w:rPr>
                <w:rFonts w:ascii="Arial" w:eastAsia="Times New Roman" w:hAnsi="Arial" w:cs="Arial"/>
                <w:color w:val="282A2E"/>
                <w:sz w:val="18"/>
                <w:szCs w:val="18"/>
                <w:lang w:eastAsia="x-none"/>
              </w:rPr>
            </w:pPr>
            <w:r w:rsidRPr="00665BBA">
              <w:rPr>
                <w:rFonts w:ascii="Arial" w:eastAsia="Times New Roman" w:hAnsi="Arial" w:cs="Arial"/>
                <w:color w:val="282A2E"/>
                <w:sz w:val="18"/>
                <w:szCs w:val="18"/>
                <w:lang w:eastAsia="x-none"/>
              </w:rPr>
              <w:t xml:space="preserve">Численность воспитанников на 100 мест </w:t>
            </w:r>
            <w:r>
              <w:rPr>
                <w:rFonts w:ascii="Arial" w:eastAsia="Times New Roman" w:hAnsi="Arial" w:cs="Arial"/>
                <w:color w:val="282A2E"/>
                <w:sz w:val="18"/>
                <w:szCs w:val="18"/>
                <w:lang w:eastAsia="x-none"/>
              </w:rPr>
              <w:br/>
            </w:r>
            <w:r w:rsidRPr="00665BBA">
              <w:rPr>
                <w:rFonts w:ascii="Arial" w:eastAsia="Times New Roman" w:hAnsi="Arial" w:cs="Arial"/>
                <w:color w:val="282A2E"/>
                <w:sz w:val="18"/>
                <w:szCs w:val="18"/>
                <w:lang w:eastAsia="x-none"/>
              </w:rPr>
              <w:t>(сельская местность)</w:t>
            </w:r>
          </w:p>
        </w:tc>
        <w:tc>
          <w:tcPr>
            <w:tcW w:w="677" w:type="pct"/>
            <w:vAlign w:val="bottom"/>
          </w:tcPr>
          <w:p w14:paraId="5CED7695" w14:textId="77777777" w:rsidR="00077B81" w:rsidRPr="005D6AC0" w:rsidRDefault="00077B81" w:rsidP="00332BD0">
            <w:pPr>
              <w:pStyle w:val="af1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677" w:type="pct"/>
            <w:vAlign w:val="bottom"/>
          </w:tcPr>
          <w:p w14:paraId="1CEB27B2" w14:textId="77777777" w:rsidR="00077B81" w:rsidRPr="005D6AC0" w:rsidRDefault="00077B81" w:rsidP="00332BD0">
            <w:pPr>
              <w:pStyle w:val="af1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677" w:type="pct"/>
            <w:vAlign w:val="bottom"/>
          </w:tcPr>
          <w:p w14:paraId="045E8AEB" w14:textId="77777777" w:rsidR="00077B81" w:rsidRPr="005D6AC0" w:rsidRDefault="00077B81" w:rsidP="00332BD0">
            <w:pPr>
              <w:pStyle w:val="af1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605" w:type="pct"/>
            <w:vAlign w:val="bottom"/>
          </w:tcPr>
          <w:p w14:paraId="3A041623" w14:textId="77777777" w:rsidR="00077B81" w:rsidRPr="00E45202" w:rsidRDefault="00077B81" w:rsidP="00332BD0">
            <w:pPr>
              <w:tabs>
                <w:tab w:val="left" w:pos="85"/>
                <w:tab w:val="left" w:pos="170"/>
                <w:tab w:val="left" w:pos="255"/>
              </w:tabs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98</w:t>
            </w:r>
          </w:p>
        </w:tc>
      </w:tr>
    </w:tbl>
    <w:p w14:paraId="2D62FE42" w14:textId="77777777" w:rsidR="001F1464" w:rsidRDefault="001F1464" w:rsidP="001F1464"/>
    <w:p w14:paraId="49C0ED0A" w14:textId="77777777" w:rsidR="001F1464" w:rsidRDefault="001F1464" w:rsidP="001F1464"/>
    <w:p w14:paraId="37DC53BB" w14:textId="41F049DE" w:rsidR="00FF06C2" w:rsidRPr="001F1464" w:rsidRDefault="00FF06C2" w:rsidP="001F1464">
      <w:bookmarkStart w:id="0" w:name="_GoBack"/>
      <w:bookmarkEnd w:id="0"/>
    </w:p>
    <w:sectPr w:rsidR="00FF06C2" w:rsidRPr="001F1464" w:rsidSect="001A1CEC">
      <w:headerReference w:type="default" r:id="rId8"/>
      <w:footerReference w:type="default" r:id="rId9"/>
      <w:headerReference w:type="first" r:id="rId10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F5E6A6" w14:textId="77777777" w:rsidR="000307A8" w:rsidRDefault="000307A8" w:rsidP="000A4F53">
      <w:pPr>
        <w:spacing w:after="0" w:line="240" w:lineRule="auto"/>
      </w:pPr>
      <w:r>
        <w:separator/>
      </w:r>
    </w:p>
  </w:endnote>
  <w:endnote w:type="continuationSeparator" w:id="0">
    <w:p w14:paraId="13DBE352" w14:textId="77777777" w:rsidR="000307A8" w:rsidRDefault="000307A8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6008584"/>
      <w:docPartObj>
        <w:docPartGallery w:val="Page Numbers (Bottom of Page)"/>
        <w:docPartUnique/>
      </w:docPartObj>
    </w:sdtPr>
    <w:sdtEndPr/>
    <w:sdtContent>
      <w:p w14:paraId="4CEDE2FC" w14:textId="77777777" w:rsidR="0089612F" w:rsidRDefault="0089612F">
        <w:pPr>
          <w:pStyle w:val="a5"/>
          <w:jc w:val="right"/>
          <w:rPr>
            <w:rFonts w:ascii="Arial" w:hAnsi="Arial" w:cs="Arial"/>
            <w:color w:val="282A2E"/>
            <w:sz w:val="24"/>
            <w:szCs w:val="24"/>
          </w:rPr>
        </w:pPr>
      </w:p>
      <w:p w14:paraId="30995C15" w14:textId="5D29B284" w:rsidR="0089612F" w:rsidRDefault="0089612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01B7">
          <w:rPr>
            <w:noProof/>
          </w:rPr>
          <w:t>7</w:t>
        </w:r>
        <w:r>
          <w:fldChar w:fldCharType="end"/>
        </w:r>
      </w:p>
    </w:sdtContent>
  </w:sdt>
  <w:p w14:paraId="5E7461A5" w14:textId="77777777" w:rsidR="0089612F" w:rsidRDefault="0089612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56ECB0" w14:textId="77777777" w:rsidR="000307A8" w:rsidRDefault="000307A8" w:rsidP="000A4F53">
      <w:pPr>
        <w:spacing w:after="0" w:line="240" w:lineRule="auto"/>
      </w:pPr>
      <w:r>
        <w:separator/>
      </w:r>
    </w:p>
  </w:footnote>
  <w:footnote w:type="continuationSeparator" w:id="0">
    <w:p w14:paraId="79B1E115" w14:textId="77777777" w:rsidR="000307A8" w:rsidRDefault="000307A8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1EB44" w14:textId="792F25FF" w:rsidR="0089612F" w:rsidRPr="000A4F53" w:rsidRDefault="0089612F" w:rsidP="000A4F53">
    <w:pPr>
      <w:pStyle w:val="a3"/>
      <w:ind w:left="708"/>
      <w:rPr>
        <w:rFonts w:ascii="Arial" w:hAnsi="Arial" w:cs="Arial"/>
        <w:color w:val="0F6FC6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E54DD1" w14:textId="6DA5F813" w:rsidR="0089612F" w:rsidRPr="00FE2126" w:rsidRDefault="0089612F" w:rsidP="00921D17">
    <w:pPr>
      <w:pStyle w:val="a3"/>
      <w:spacing w:after="240"/>
      <w:ind w:left="1247" w:right="1984"/>
      <w:rPr>
        <w:rFonts w:ascii="Arial" w:hAnsi="Arial" w:cs="Arial"/>
        <w:noProof/>
        <w:color w:val="0F6FC6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C6BD0"/>
    <w:multiLevelType w:val="hybridMultilevel"/>
    <w:tmpl w:val="28B06A62"/>
    <w:lvl w:ilvl="0" w:tplc="9D86BB68">
      <w:start w:val="1"/>
      <w:numFmt w:val="decimal"/>
      <w:lvlText w:val="%1)"/>
      <w:lvlJc w:val="left"/>
      <w:pPr>
        <w:ind w:left="218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69F0046"/>
    <w:multiLevelType w:val="hybridMultilevel"/>
    <w:tmpl w:val="2540786A"/>
    <w:lvl w:ilvl="0" w:tplc="E0CEC7EC">
      <w:start w:val="1"/>
      <w:numFmt w:val="decimal"/>
      <w:lvlText w:val="%1)"/>
      <w:lvlJc w:val="left"/>
      <w:pPr>
        <w:ind w:left="7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16EB5B66"/>
    <w:multiLevelType w:val="hybridMultilevel"/>
    <w:tmpl w:val="A72CB958"/>
    <w:lvl w:ilvl="0" w:tplc="FE7802F6">
      <w:start w:val="1"/>
      <w:numFmt w:val="decimal"/>
      <w:lvlText w:val="%1)"/>
      <w:lvlJc w:val="left"/>
      <w:pPr>
        <w:ind w:left="928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0CF"/>
    <w:rsid w:val="00006F7E"/>
    <w:rsid w:val="000079BF"/>
    <w:rsid w:val="00011724"/>
    <w:rsid w:val="000307A8"/>
    <w:rsid w:val="00077B81"/>
    <w:rsid w:val="000A1664"/>
    <w:rsid w:val="000A4F53"/>
    <w:rsid w:val="000F5C8F"/>
    <w:rsid w:val="00184308"/>
    <w:rsid w:val="001A1CEC"/>
    <w:rsid w:val="001A4DCC"/>
    <w:rsid w:val="001C1280"/>
    <w:rsid w:val="001D2ECD"/>
    <w:rsid w:val="001F11DC"/>
    <w:rsid w:val="001F1464"/>
    <w:rsid w:val="001F66AB"/>
    <w:rsid w:val="0021058A"/>
    <w:rsid w:val="00216178"/>
    <w:rsid w:val="002370CF"/>
    <w:rsid w:val="00240DA0"/>
    <w:rsid w:val="002D2761"/>
    <w:rsid w:val="002D799B"/>
    <w:rsid w:val="002E1F08"/>
    <w:rsid w:val="002E38E3"/>
    <w:rsid w:val="002F38E3"/>
    <w:rsid w:val="003037E9"/>
    <w:rsid w:val="00322EAB"/>
    <w:rsid w:val="00342D68"/>
    <w:rsid w:val="0036100E"/>
    <w:rsid w:val="003D45CF"/>
    <w:rsid w:val="003D505E"/>
    <w:rsid w:val="00401FF7"/>
    <w:rsid w:val="0042538B"/>
    <w:rsid w:val="00442CD1"/>
    <w:rsid w:val="004F3148"/>
    <w:rsid w:val="004F7842"/>
    <w:rsid w:val="005F45B8"/>
    <w:rsid w:val="006017AE"/>
    <w:rsid w:val="00603B69"/>
    <w:rsid w:val="006402A4"/>
    <w:rsid w:val="00654322"/>
    <w:rsid w:val="0066053E"/>
    <w:rsid w:val="00664AEB"/>
    <w:rsid w:val="006A3F59"/>
    <w:rsid w:val="006B1382"/>
    <w:rsid w:val="006D0D8F"/>
    <w:rsid w:val="00702B0E"/>
    <w:rsid w:val="007238E9"/>
    <w:rsid w:val="007349DF"/>
    <w:rsid w:val="00746330"/>
    <w:rsid w:val="00782D64"/>
    <w:rsid w:val="00786315"/>
    <w:rsid w:val="007A112B"/>
    <w:rsid w:val="007C5BAA"/>
    <w:rsid w:val="00814FEE"/>
    <w:rsid w:val="008261B7"/>
    <w:rsid w:val="00826E1A"/>
    <w:rsid w:val="008668D9"/>
    <w:rsid w:val="00877544"/>
    <w:rsid w:val="0089258B"/>
    <w:rsid w:val="0089612F"/>
    <w:rsid w:val="008A5AA9"/>
    <w:rsid w:val="008C27D4"/>
    <w:rsid w:val="008D104B"/>
    <w:rsid w:val="008E4811"/>
    <w:rsid w:val="008E5B2C"/>
    <w:rsid w:val="008E7ADE"/>
    <w:rsid w:val="00921D17"/>
    <w:rsid w:val="009400A5"/>
    <w:rsid w:val="009E4129"/>
    <w:rsid w:val="00A06F52"/>
    <w:rsid w:val="00A51B01"/>
    <w:rsid w:val="00A623A9"/>
    <w:rsid w:val="00AB426A"/>
    <w:rsid w:val="00AB44AD"/>
    <w:rsid w:val="00B4544A"/>
    <w:rsid w:val="00B5418D"/>
    <w:rsid w:val="00B70F1B"/>
    <w:rsid w:val="00B81B28"/>
    <w:rsid w:val="00B86C5A"/>
    <w:rsid w:val="00BC1235"/>
    <w:rsid w:val="00BD0926"/>
    <w:rsid w:val="00BD3503"/>
    <w:rsid w:val="00BF52E5"/>
    <w:rsid w:val="00C3074B"/>
    <w:rsid w:val="00C76DA3"/>
    <w:rsid w:val="00CA0225"/>
    <w:rsid w:val="00CA1919"/>
    <w:rsid w:val="00D04954"/>
    <w:rsid w:val="00D3321C"/>
    <w:rsid w:val="00D55929"/>
    <w:rsid w:val="00D6768A"/>
    <w:rsid w:val="00D701B7"/>
    <w:rsid w:val="00D7065C"/>
    <w:rsid w:val="00D82B1C"/>
    <w:rsid w:val="00D97F5A"/>
    <w:rsid w:val="00DB11B3"/>
    <w:rsid w:val="00DB2A2C"/>
    <w:rsid w:val="00DF09A5"/>
    <w:rsid w:val="00E30318"/>
    <w:rsid w:val="00E4062E"/>
    <w:rsid w:val="00E744C4"/>
    <w:rsid w:val="00E943A2"/>
    <w:rsid w:val="00E94B8C"/>
    <w:rsid w:val="00EB2451"/>
    <w:rsid w:val="00EB63B7"/>
    <w:rsid w:val="00EF320C"/>
    <w:rsid w:val="00F01624"/>
    <w:rsid w:val="00F17E5E"/>
    <w:rsid w:val="00F35A65"/>
    <w:rsid w:val="00F37CFA"/>
    <w:rsid w:val="00F90249"/>
    <w:rsid w:val="00FD7413"/>
    <w:rsid w:val="00FE2126"/>
    <w:rsid w:val="00FE7260"/>
    <w:rsid w:val="00FF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67D9A6F3"/>
  <w15:docId w15:val="{2EDD4DDA-B7A3-4FF4-96BB-133B818BB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94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4B8C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a"/>
    <w:uiPriority w:val="39"/>
    <w:rsid w:val="008C2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8C2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782D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82D6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82D6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82D6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82D64"/>
    <w:rPr>
      <w:b/>
      <w:bCs/>
      <w:sz w:val="20"/>
      <w:szCs w:val="20"/>
    </w:rPr>
  </w:style>
  <w:style w:type="paragraph" w:customStyle="1" w:styleId="11">
    <w:name w:val="Звичайний1"/>
    <w:rsid w:val="008E481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0">
    <w:name w:val="Заг_подраздел"/>
    <w:rsid w:val="008E4811"/>
    <w:rPr>
      <w:rFonts w:ascii="Arial" w:hAnsi="Arial"/>
      <w:b/>
      <w:i/>
      <w:noProof w:val="0"/>
      <w:sz w:val="22"/>
      <w:lang w:val="ru-RU" w:eastAsia="ru-RU" w:bidi="ar-SA"/>
    </w:rPr>
  </w:style>
  <w:style w:type="paragraph" w:styleId="af1">
    <w:name w:val="No Spacing"/>
    <w:uiPriority w:val="1"/>
    <w:qFormat/>
    <w:rsid w:val="008E4811"/>
    <w:pPr>
      <w:spacing w:after="0" w:line="240" w:lineRule="auto"/>
    </w:pPr>
  </w:style>
  <w:style w:type="character" w:styleId="af2">
    <w:name w:val="Placeholder Text"/>
    <w:basedOn w:val="a0"/>
    <w:uiPriority w:val="99"/>
    <w:semiHidden/>
    <w:rsid w:val="00F17E5E"/>
    <w:rPr>
      <w:color w:val="808080"/>
    </w:rPr>
  </w:style>
  <w:style w:type="character" w:styleId="af3">
    <w:name w:val="footnote reference"/>
    <w:basedOn w:val="a0"/>
    <w:uiPriority w:val="99"/>
    <w:semiHidden/>
    <w:unhideWhenUsed/>
    <w:rsid w:val="00D701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иний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EA530-ACFA-4A85-BA69-84D840ADE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Державна служба статистики</Company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Владыка Татьяна Владимировна</cp:lastModifiedBy>
  <cp:revision>10</cp:revision>
  <cp:lastPrinted>2024-10-23T11:26:00Z</cp:lastPrinted>
  <dcterms:created xsi:type="dcterms:W3CDTF">2024-11-19T06:15:00Z</dcterms:created>
  <dcterms:modified xsi:type="dcterms:W3CDTF">2024-11-19T06:30:00Z</dcterms:modified>
</cp:coreProperties>
</file>